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5E" w:rsidRDefault="00CE6C5E" w:rsidP="00CE6C5E">
      <w:pPr>
        <w:pStyle w:val="40"/>
        <w:keepNext/>
        <w:keepLines/>
        <w:shd w:val="clear" w:color="auto" w:fill="auto"/>
        <w:spacing w:after="0" w:line="300" w:lineRule="exact"/>
        <w:ind w:right="20"/>
        <w:jc w:val="left"/>
      </w:pPr>
    </w:p>
    <w:p w:rsidR="00CE6C5E" w:rsidRDefault="00CE6C5E" w:rsidP="00CE6C5E">
      <w:pPr>
        <w:pStyle w:val="40"/>
        <w:keepNext/>
        <w:keepLines/>
        <w:shd w:val="clear" w:color="auto" w:fill="auto"/>
        <w:spacing w:after="0" w:line="300" w:lineRule="exact"/>
        <w:ind w:right="20"/>
      </w:pPr>
      <w:r>
        <w:t>АКТ</w:t>
      </w:r>
    </w:p>
    <w:p w:rsidR="00CE6C5E" w:rsidRPr="006E4D78" w:rsidRDefault="00CE6C5E" w:rsidP="00CE6C5E">
      <w:pPr>
        <w:pStyle w:val="20"/>
        <w:shd w:val="clear" w:color="auto" w:fill="auto"/>
        <w:spacing w:before="0" w:after="0"/>
        <w:ind w:left="2240" w:right="2100" w:firstLine="0"/>
      </w:pPr>
      <w:r w:rsidRPr="006E4D78">
        <w:t>проверки финансово-хозяйственной деятельности ЖСК-317 за 2010 год от 25 апреля 2011 года.</w:t>
      </w:r>
    </w:p>
    <w:p w:rsidR="00CE6C5E" w:rsidRDefault="00CE6C5E" w:rsidP="00CE6C5E">
      <w:pPr>
        <w:pStyle w:val="20"/>
        <w:shd w:val="clear" w:color="auto" w:fill="auto"/>
        <w:spacing w:before="0" w:after="0" w:line="220" w:lineRule="exact"/>
        <w:ind w:left="20" w:firstLine="0"/>
        <w:jc w:val="both"/>
        <w:rPr>
          <w:sz w:val="24"/>
          <w:szCs w:val="24"/>
        </w:rPr>
      </w:pPr>
    </w:p>
    <w:p w:rsidR="00CE6C5E" w:rsidRDefault="00CE6C5E" w:rsidP="00CE6C5E">
      <w:pPr>
        <w:pStyle w:val="20"/>
        <w:shd w:val="clear" w:color="auto" w:fill="auto"/>
        <w:spacing w:before="0" w:after="0" w:line="220" w:lineRule="exact"/>
        <w:ind w:left="20" w:firstLine="0"/>
        <w:jc w:val="both"/>
        <w:rPr>
          <w:sz w:val="24"/>
          <w:szCs w:val="24"/>
        </w:rPr>
      </w:pPr>
    </w:p>
    <w:p w:rsidR="00CE6C5E" w:rsidRDefault="00CE6C5E" w:rsidP="00CE6C5E">
      <w:pPr>
        <w:pStyle w:val="20"/>
        <w:shd w:val="clear" w:color="auto" w:fill="auto"/>
        <w:spacing w:before="0" w:after="0" w:line="220" w:lineRule="exact"/>
        <w:ind w:left="20" w:firstLine="0"/>
        <w:jc w:val="both"/>
        <w:rPr>
          <w:sz w:val="24"/>
          <w:szCs w:val="24"/>
        </w:rPr>
      </w:pPr>
    </w:p>
    <w:p w:rsidR="00CE6C5E" w:rsidRPr="006E4D78" w:rsidRDefault="00CE6C5E" w:rsidP="00CE6C5E">
      <w:pPr>
        <w:pStyle w:val="20"/>
        <w:shd w:val="clear" w:color="auto" w:fill="auto"/>
        <w:spacing w:before="0" w:after="0" w:line="220" w:lineRule="exact"/>
        <w:ind w:left="20" w:firstLine="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г. С-Петербург</w:t>
      </w:r>
    </w:p>
    <w:p w:rsidR="00CE6C5E" w:rsidRPr="006E4D78" w:rsidRDefault="00CE6C5E" w:rsidP="00CE6C5E">
      <w:pPr>
        <w:pStyle w:val="20"/>
        <w:shd w:val="clear" w:color="auto" w:fill="auto"/>
        <w:spacing w:before="0" w:after="0" w:line="274" w:lineRule="exact"/>
        <w:ind w:left="20" w:right="20" w:firstLine="300"/>
        <w:jc w:val="both"/>
        <w:rPr>
          <w:sz w:val="24"/>
          <w:szCs w:val="24"/>
        </w:rPr>
      </w:pPr>
    </w:p>
    <w:p w:rsidR="00CE6C5E" w:rsidRPr="006E4D78" w:rsidRDefault="00CE6C5E" w:rsidP="00CE6C5E">
      <w:pPr>
        <w:pStyle w:val="20"/>
        <w:shd w:val="clear" w:color="auto" w:fill="auto"/>
        <w:spacing w:before="0" w:after="0" w:line="274" w:lineRule="exact"/>
        <w:ind w:left="20" w:right="20" w:firstLine="30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 xml:space="preserve">Ревизионная комиссия в составе председателя Никитиной С.Н. и члена комиссии </w:t>
      </w:r>
      <w:proofErr w:type="spellStart"/>
      <w:r w:rsidRPr="006E4D78">
        <w:rPr>
          <w:sz w:val="24"/>
          <w:szCs w:val="24"/>
        </w:rPr>
        <w:t>Плющиковой</w:t>
      </w:r>
      <w:proofErr w:type="spellEnd"/>
      <w:r w:rsidRPr="006E4D78">
        <w:rPr>
          <w:sz w:val="24"/>
          <w:szCs w:val="24"/>
        </w:rPr>
        <w:t xml:space="preserve"> К.П. в присутствии председателя </w:t>
      </w:r>
      <w:proofErr w:type="spellStart"/>
      <w:r w:rsidRPr="006E4D78">
        <w:rPr>
          <w:sz w:val="24"/>
          <w:szCs w:val="24"/>
        </w:rPr>
        <w:t>Бакаловой</w:t>
      </w:r>
      <w:proofErr w:type="spellEnd"/>
      <w:r w:rsidRPr="006E4D78">
        <w:rPr>
          <w:sz w:val="24"/>
          <w:szCs w:val="24"/>
        </w:rPr>
        <w:t xml:space="preserve"> В.О., бухгалтера Логиновой Е.В. и зам. председателя </w:t>
      </w:r>
      <w:proofErr w:type="spellStart"/>
      <w:r w:rsidRPr="006E4D78">
        <w:rPr>
          <w:sz w:val="24"/>
          <w:szCs w:val="24"/>
        </w:rPr>
        <w:t>Краснобаевой</w:t>
      </w:r>
      <w:proofErr w:type="spellEnd"/>
      <w:r w:rsidRPr="006E4D78">
        <w:rPr>
          <w:sz w:val="24"/>
          <w:szCs w:val="24"/>
        </w:rPr>
        <w:t xml:space="preserve"> М.Г. произвели документальную ревизию финансово-хозяйственной деятельности ЖСК-317 за период с 01.01.2010 года по 31.12.2010 года.</w:t>
      </w:r>
    </w:p>
    <w:p w:rsidR="00CE6C5E" w:rsidRPr="006E4D78" w:rsidRDefault="00CE6C5E" w:rsidP="00CE6C5E">
      <w:pPr>
        <w:pStyle w:val="20"/>
        <w:shd w:val="clear" w:color="auto" w:fill="auto"/>
        <w:spacing w:before="0" w:after="0" w:line="274" w:lineRule="exact"/>
        <w:ind w:left="20" w:right="20" w:firstLine="30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 xml:space="preserve">В штате правления числятся: председатель </w:t>
      </w:r>
      <w:proofErr w:type="spellStart"/>
      <w:r w:rsidRPr="006E4D78">
        <w:rPr>
          <w:sz w:val="24"/>
          <w:szCs w:val="24"/>
        </w:rPr>
        <w:t>Бакалова</w:t>
      </w:r>
      <w:proofErr w:type="spellEnd"/>
      <w:r w:rsidRPr="006E4D78">
        <w:rPr>
          <w:sz w:val="24"/>
          <w:szCs w:val="24"/>
        </w:rPr>
        <w:t xml:space="preserve"> В.О., зам. председателя </w:t>
      </w:r>
      <w:proofErr w:type="spellStart"/>
      <w:r w:rsidRPr="006E4D78">
        <w:rPr>
          <w:sz w:val="24"/>
          <w:szCs w:val="24"/>
        </w:rPr>
        <w:t>Краснобаева</w:t>
      </w:r>
      <w:proofErr w:type="spellEnd"/>
      <w:r w:rsidRPr="006E4D78">
        <w:rPr>
          <w:sz w:val="24"/>
          <w:szCs w:val="24"/>
        </w:rPr>
        <w:t xml:space="preserve"> М.Г., бухгалтер Логинова Е.В. (по совместительству).</w:t>
      </w:r>
    </w:p>
    <w:p w:rsidR="00CE6C5E" w:rsidRPr="006E4D78" w:rsidRDefault="00CE6C5E" w:rsidP="00CE6C5E">
      <w:pPr>
        <w:pStyle w:val="20"/>
        <w:shd w:val="clear" w:color="auto" w:fill="auto"/>
        <w:spacing w:before="0" w:after="0" w:line="274" w:lineRule="exact"/>
        <w:ind w:left="20" w:right="20" w:firstLine="30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Проверены следующие документы: договора, акты, счета-фактуры, отчеты бухгалтера за 2010 год, книга кассовых операций.</w:t>
      </w:r>
    </w:p>
    <w:p w:rsidR="00CE6C5E" w:rsidRPr="006E4D78" w:rsidRDefault="00CE6C5E" w:rsidP="00CE6C5E">
      <w:pPr>
        <w:pStyle w:val="20"/>
        <w:shd w:val="clear" w:color="auto" w:fill="auto"/>
        <w:spacing w:before="0" w:after="0" w:line="274" w:lineRule="exact"/>
        <w:ind w:left="20" w:right="20" w:firstLine="30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Бухгалтер ведет учет по упрощенной системе налогообложения раздельно по статьям. Имеются оборотные ведомости, ведомости по балансовым счетам, книга кассовых операций, которые ведутся в соответствии с положением о ведении банковских и кассовых операций.</w:t>
      </w:r>
    </w:p>
    <w:p w:rsidR="00CE6C5E" w:rsidRPr="006E4D78" w:rsidRDefault="00CE6C5E" w:rsidP="00CE6C5E">
      <w:pPr>
        <w:pStyle w:val="20"/>
        <w:shd w:val="clear" w:color="auto" w:fill="auto"/>
        <w:spacing w:before="0" w:after="0" w:line="274" w:lineRule="exact"/>
        <w:ind w:left="20" w:right="20" w:firstLine="30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Смета административно-хозяйственных доходов и расходов представлена в отчетах бухгалтера ЖСК-317 Логиновой Е.В. за 2010 год.</w:t>
      </w:r>
    </w:p>
    <w:p w:rsidR="00CE6C5E" w:rsidRPr="006E4D78" w:rsidRDefault="00CE6C5E" w:rsidP="00CE6C5E">
      <w:pPr>
        <w:pStyle w:val="20"/>
        <w:shd w:val="clear" w:color="auto" w:fill="auto"/>
        <w:spacing w:before="0" w:after="0" w:line="274" w:lineRule="exact"/>
        <w:ind w:left="20" w:right="20" w:firstLine="30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Остаток в кассе на 01.01.2011 год составил 49,68 руб., что соответствует бухгалтерским данным.</w:t>
      </w:r>
    </w:p>
    <w:p w:rsidR="00CE6C5E" w:rsidRPr="006E4D78" w:rsidRDefault="00CE6C5E" w:rsidP="00CE6C5E">
      <w:pPr>
        <w:pStyle w:val="20"/>
        <w:shd w:val="clear" w:color="auto" w:fill="auto"/>
        <w:spacing w:before="0" w:after="0" w:line="274" w:lineRule="exact"/>
        <w:ind w:left="20" w:right="20" w:firstLine="30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Денежные средства снимались с текущего счета и расходовались целевым назначением, а также выдавались под отчет на приобретение хозяйственных товаров и канцтоваров (бумага, папки, ручки, веники, чистящие средства, перчатки, краски и др.) На все товары имеются товарные чеки.</w:t>
      </w:r>
    </w:p>
    <w:p w:rsidR="00CE6C5E" w:rsidRPr="006E4D78" w:rsidRDefault="00CE6C5E" w:rsidP="00CE6C5E">
      <w:pPr>
        <w:pStyle w:val="20"/>
        <w:shd w:val="clear" w:color="auto" w:fill="auto"/>
        <w:spacing w:before="0" w:after="298" w:line="220" w:lineRule="exact"/>
        <w:ind w:left="20" w:firstLine="0"/>
        <w:jc w:val="both"/>
        <w:rPr>
          <w:sz w:val="24"/>
          <w:szCs w:val="24"/>
        </w:rPr>
      </w:pPr>
    </w:p>
    <w:p w:rsidR="00CE6C5E" w:rsidRPr="006E4D78" w:rsidRDefault="00CE6C5E" w:rsidP="00CE6C5E">
      <w:pPr>
        <w:pStyle w:val="20"/>
        <w:shd w:val="clear" w:color="auto" w:fill="auto"/>
        <w:spacing w:before="0" w:after="298" w:line="220" w:lineRule="exact"/>
        <w:ind w:left="20" w:firstLine="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Расходы по содержанию дома:</w:t>
      </w:r>
    </w:p>
    <w:p w:rsidR="00CE6C5E" w:rsidRPr="006E4D78" w:rsidRDefault="00CE6C5E" w:rsidP="00CE6C5E">
      <w:pPr>
        <w:pStyle w:val="20"/>
        <w:shd w:val="clear" w:color="auto" w:fill="auto"/>
        <w:spacing w:before="0" w:after="298" w:line="220" w:lineRule="exact"/>
        <w:ind w:left="20" w:firstLine="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Самые большие статьи расходов это - холодная и горячая вода и отопление.</w:t>
      </w:r>
    </w:p>
    <w:p w:rsidR="00CE6C5E" w:rsidRPr="006E4D78" w:rsidRDefault="00CE6C5E" w:rsidP="00CE6C5E">
      <w:pPr>
        <w:pStyle w:val="20"/>
        <w:shd w:val="clear" w:color="auto" w:fill="auto"/>
        <w:spacing w:before="0" w:after="0"/>
        <w:ind w:right="20" w:firstLine="0"/>
        <w:rPr>
          <w:sz w:val="24"/>
          <w:szCs w:val="24"/>
        </w:rPr>
      </w:pPr>
      <w:r w:rsidRPr="006E4D78">
        <w:rPr>
          <w:sz w:val="24"/>
          <w:szCs w:val="24"/>
        </w:rPr>
        <w:t>1 .За холодную воду ГУП «Водоканал» было оплачено в 2010 году - 829 289 руб. 53 коп.</w:t>
      </w:r>
    </w:p>
    <w:p w:rsidR="00CE6C5E" w:rsidRPr="006E4D78" w:rsidRDefault="00CE6C5E" w:rsidP="00CE6C5E">
      <w:pPr>
        <w:pStyle w:val="20"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0"/>
        <w:ind w:left="20" w:right="2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 xml:space="preserve">За </w:t>
      </w:r>
      <w:proofErr w:type="spellStart"/>
      <w:r w:rsidRPr="006E4D78">
        <w:rPr>
          <w:sz w:val="24"/>
          <w:szCs w:val="24"/>
        </w:rPr>
        <w:t>теплоэнергию</w:t>
      </w:r>
      <w:proofErr w:type="spellEnd"/>
      <w:r w:rsidRPr="006E4D78">
        <w:rPr>
          <w:sz w:val="24"/>
          <w:szCs w:val="24"/>
        </w:rPr>
        <w:t xml:space="preserve"> в 2010 году было перечислено ОАО «ТГК-1» </w:t>
      </w:r>
      <w:proofErr w:type="gramStart"/>
      <w:r w:rsidRPr="006E4D78">
        <w:rPr>
          <w:sz w:val="24"/>
          <w:szCs w:val="24"/>
        </w:rPr>
        <w:t>и ООО</w:t>
      </w:r>
      <w:proofErr w:type="gramEnd"/>
      <w:r w:rsidRPr="006E4D78">
        <w:rPr>
          <w:sz w:val="24"/>
          <w:szCs w:val="24"/>
        </w:rPr>
        <w:t xml:space="preserve"> «Грейс» (обслуживание узла учета тепла) - 2 714 474 рублей 52 коп.</w:t>
      </w:r>
    </w:p>
    <w:p w:rsidR="00CE6C5E" w:rsidRPr="006E4D78" w:rsidRDefault="00CE6C5E" w:rsidP="00CE6C5E">
      <w:pPr>
        <w:pStyle w:val="20"/>
        <w:shd w:val="clear" w:color="auto" w:fill="auto"/>
        <w:spacing w:before="0" w:after="0"/>
        <w:ind w:left="20" w:firstLine="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Также весомые статьи расходов следующие:</w:t>
      </w:r>
    </w:p>
    <w:p w:rsidR="00CE6C5E" w:rsidRPr="006E4D78" w:rsidRDefault="00CE6C5E" w:rsidP="00CE6C5E">
      <w:pPr>
        <w:pStyle w:val="20"/>
        <w:numPr>
          <w:ilvl w:val="0"/>
          <w:numId w:val="2"/>
        </w:numPr>
        <w:shd w:val="clear" w:color="auto" w:fill="auto"/>
        <w:tabs>
          <w:tab w:val="left" w:pos="1068"/>
        </w:tabs>
        <w:spacing w:before="0" w:after="0" w:line="274" w:lineRule="exact"/>
        <w:ind w:left="72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ОАО «</w:t>
      </w:r>
      <w:proofErr w:type="spellStart"/>
      <w:r w:rsidRPr="006E4D78">
        <w:rPr>
          <w:sz w:val="24"/>
          <w:szCs w:val="24"/>
        </w:rPr>
        <w:t>А\к</w:t>
      </w:r>
      <w:proofErr w:type="spellEnd"/>
      <w:r w:rsidRPr="006E4D78">
        <w:rPr>
          <w:sz w:val="24"/>
          <w:szCs w:val="24"/>
        </w:rPr>
        <w:t xml:space="preserve"> №1»</w:t>
      </w:r>
      <w:proofErr w:type="spellStart"/>
      <w:r w:rsidRPr="006E4D78">
        <w:rPr>
          <w:sz w:val="24"/>
          <w:szCs w:val="24"/>
        </w:rPr>
        <w:t>Спецтранс</w:t>
      </w:r>
      <w:proofErr w:type="spellEnd"/>
      <w:proofErr w:type="gramStart"/>
      <w:r w:rsidRPr="006E4D78">
        <w:rPr>
          <w:sz w:val="24"/>
          <w:szCs w:val="24"/>
        </w:rPr>
        <w:t>»(</w:t>
      </w:r>
      <w:proofErr w:type="gramEnd"/>
      <w:r w:rsidRPr="006E4D78">
        <w:rPr>
          <w:sz w:val="24"/>
          <w:szCs w:val="24"/>
        </w:rPr>
        <w:t>вывоз мусора) - 375 638 руб. 80 коп.</w:t>
      </w:r>
    </w:p>
    <w:p w:rsidR="00CE6C5E" w:rsidRPr="006E4D78" w:rsidRDefault="00CE6C5E" w:rsidP="00CE6C5E">
      <w:pPr>
        <w:pStyle w:val="20"/>
        <w:numPr>
          <w:ilvl w:val="0"/>
          <w:numId w:val="2"/>
        </w:numPr>
        <w:shd w:val="clear" w:color="auto" w:fill="auto"/>
        <w:tabs>
          <w:tab w:val="left" w:pos="1068"/>
        </w:tabs>
        <w:spacing w:before="0" w:after="0" w:line="274" w:lineRule="exact"/>
        <w:ind w:left="72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ООО «АНО «МСР» (техническое обслуживание дома) - 273 ООО руб. 00 коп.</w:t>
      </w:r>
    </w:p>
    <w:p w:rsidR="00CE6C5E" w:rsidRPr="006E4D78" w:rsidRDefault="00CE6C5E" w:rsidP="00CE6C5E">
      <w:pPr>
        <w:pStyle w:val="20"/>
        <w:numPr>
          <w:ilvl w:val="0"/>
          <w:numId w:val="2"/>
        </w:numPr>
        <w:shd w:val="clear" w:color="auto" w:fill="auto"/>
        <w:tabs>
          <w:tab w:val="left" w:pos="1068"/>
        </w:tabs>
        <w:spacing w:before="0" w:after="0" w:line="274" w:lineRule="exact"/>
        <w:ind w:left="72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ОАО «РСУ №3» (техническое обслуживание лифтов) 108 794 руб. 52 коп.</w:t>
      </w:r>
    </w:p>
    <w:p w:rsidR="00CE6C5E" w:rsidRPr="006E4D78" w:rsidRDefault="00CE6C5E" w:rsidP="00CE6C5E">
      <w:pPr>
        <w:pStyle w:val="20"/>
        <w:numPr>
          <w:ilvl w:val="0"/>
          <w:numId w:val="2"/>
        </w:numPr>
        <w:shd w:val="clear" w:color="auto" w:fill="auto"/>
        <w:tabs>
          <w:tab w:val="left" w:pos="1068"/>
        </w:tabs>
        <w:spacing w:before="0" w:after="0" w:line="274" w:lineRule="exact"/>
        <w:ind w:left="72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ОАО «ПСК» (электроэнергия) - 116 681 руб.71 коп.</w:t>
      </w:r>
    </w:p>
    <w:p w:rsidR="00CE6C5E" w:rsidRPr="006E4D78" w:rsidRDefault="00CE6C5E" w:rsidP="00CE6C5E">
      <w:pPr>
        <w:pStyle w:val="20"/>
        <w:numPr>
          <w:ilvl w:val="0"/>
          <w:numId w:val="2"/>
        </w:numPr>
        <w:shd w:val="clear" w:color="auto" w:fill="auto"/>
        <w:tabs>
          <w:tab w:val="left" w:pos="1068"/>
        </w:tabs>
        <w:spacing w:before="0" w:after="0" w:line="274" w:lineRule="exact"/>
        <w:ind w:left="72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ЗАО «</w:t>
      </w:r>
      <w:proofErr w:type="spellStart"/>
      <w:r w:rsidRPr="006E4D78">
        <w:rPr>
          <w:sz w:val="24"/>
          <w:szCs w:val="24"/>
        </w:rPr>
        <w:t>Интэкс</w:t>
      </w:r>
      <w:proofErr w:type="spellEnd"/>
      <w:r w:rsidRPr="006E4D78">
        <w:rPr>
          <w:sz w:val="24"/>
          <w:szCs w:val="24"/>
        </w:rPr>
        <w:t>» (телевизионная антенна) - 82 990 руб. 80 коп.</w:t>
      </w:r>
    </w:p>
    <w:p w:rsidR="00CE6C5E" w:rsidRPr="006E4D78" w:rsidRDefault="00CE6C5E" w:rsidP="00CE6C5E">
      <w:pPr>
        <w:pStyle w:val="20"/>
        <w:numPr>
          <w:ilvl w:val="0"/>
          <w:numId w:val="2"/>
        </w:numPr>
        <w:shd w:val="clear" w:color="auto" w:fill="auto"/>
        <w:tabs>
          <w:tab w:val="left" w:pos="1068"/>
        </w:tabs>
        <w:spacing w:before="0" w:after="0" w:line="274" w:lineRule="exact"/>
        <w:ind w:left="72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ЗАО «</w:t>
      </w:r>
      <w:proofErr w:type="spellStart"/>
      <w:r w:rsidRPr="006E4D78">
        <w:rPr>
          <w:sz w:val="24"/>
          <w:szCs w:val="24"/>
        </w:rPr>
        <w:t>ПетербургГаз</w:t>
      </w:r>
      <w:proofErr w:type="spellEnd"/>
      <w:r w:rsidRPr="006E4D78">
        <w:rPr>
          <w:sz w:val="24"/>
          <w:szCs w:val="24"/>
        </w:rPr>
        <w:t>» (т.о. ВДГО) - 42 918 руб. 76 коп.</w:t>
      </w:r>
    </w:p>
    <w:p w:rsidR="00CE6C5E" w:rsidRPr="006E4D78" w:rsidRDefault="00CE6C5E" w:rsidP="00CE6C5E">
      <w:pPr>
        <w:pStyle w:val="20"/>
        <w:numPr>
          <w:ilvl w:val="0"/>
          <w:numId w:val="2"/>
        </w:numPr>
        <w:shd w:val="clear" w:color="auto" w:fill="auto"/>
        <w:tabs>
          <w:tab w:val="left" w:pos="1068"/>
        </w:tabs>
        <w:spacing w:before="0" w:after="0" w:line="274" w:lineRule="exact"/>
        <w:ind w:left="72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Северный РТУ (радио) - 87 980 руб. 00 коп.</w:t>
      </w:r>
    </w:p>
    <w:p w:rsidR="00CE6C5E" w:rsidRPr="006E4D78" w:rsidRDefault="00CE6C5E" w:rsidP="00CE6C5E">
      <w:pPr>
        <w:pStyle w:val="20"/>
        <w:numPr>
          <w:ilvl w:val="0"/>
          <w:numId w:val="2"/>
        </w:numPr>
        <w:shd w:val="clear" w:color="auto" w:fill="auto"/>
        <w:tabs>
          <w:tab w:val="left" w:pos="1068"/>
        </w:tabs>
        <w:spacing w:before="0" w:after="0" w:line="274" w:lineRule="exact"/>
        <w:ind w:left="72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 xml:space="preserve">Услуги СЗ банка </w:t>
      </w:r>
      <w:proofErr w:type="gramStart"/>
      <w:r w:rsidRPr="006E4D78">
        <w:rPr>
          <w:sz w:val="24"/>
          <w:szCs w:val="24"/>
        </w:rPr>
        <w:t>СБ</w:t>
      </w:r>
      <w:proofErr w:type="gramEnd"/>
      <w:r w:rsidRPr="006E4D78">
        <w:rPr>
          <w:sz w:val="24"/>
          <w:szCs w:val="24"/>
        </w:rPr>
        <w:t xml:space="preserve"> РФ (обслуживание счета) - 42 398 руб. 86 коп.</w:t>
      </w:r>
    </w:p>
    <w:p w:rsidR="00CE6C5E" w:rsidRPr="006E4D78" w:rsidRDefault="00CE6C5E" w:rsidP="00CE6C5E">
      <w:pPr>
        <w:pStyle w:val="20"/>
        <w:numPr>
          <w:ilvl w:val="0"/>
          <w:numId w:val="2"/>
        </w:numPr>
        <w:shd w:val="clear" w:color="auto" w:fill="auto"/>
        <w:tabs>
          <w:tab w:val="left" w:pos="1068"/>
        </w:tabs>
        <w:spacing w:before="0" w:after="0" w:line="274" w:lineRule="exact"/>
        <w:ind w:left="72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 xml:space="preserve">ООО «Эллис </w:t>
      </w:r>
      <w:proofErr w:type="gramStart"/>
      <w:r w:rsidRPr="006E4D78">
        <w:rPr>
          <w:sz w:val="24"/>
          <w:szCs w:val="24"/>
        </w:rPr>
        <w:t>ИТ</w:t>
      </w:r>
      <w:proofErr w:type="gramEnd"/>
      <w:r w:rsidRPr="006E4D78">
        <w:rPr>
          <w:sz w:val="24"/>
          <w:szCs w:val="24"/>
        </w:rPr>
        <w:t>» (печать счетов) - 30 699 руб. 00 коп.</w:t>
      </w:r>
    </w:p>
    <w:p w:rsidR="00CE6C5E" w:rsidRPr="006E4D78" w:rsidRDefault="00CE6C5E" w:rsidP="00CE6C5E">
      <w:pPr>
        <w:pStyle w:val="20"/>
        <w:numPr>
          <w:ilvl w:val="0"/>
          <w:numId w:val="2"/>
        </w:numPr>
        <w:shd w:val="clear" w:color="auto" w:fill="auto"/>
        <w:tabs>
          <w:tab w:val="left" w:pos="1068"/>
        </w:tabs>
        <w:spacing w:before="0" w:after="0" w:line="274" w:lineRule="exact"/>
        <w:ind w:left="720"/>
        <w:jc w:val="both"/>
        <w:rPr>
          <w:sz w:val="24"/>
          <w:szCs w:val="24"/>
        </w:rPr>
      </w:pPr>
      <w:proofErr w:type="gramStart"/>
      <w:r w:rsidRPr="006E4D78">
        <w:rPr>
          <w:sz w:val="24"/>
          <w:szCs w:val="24"/>
        </w:rPr>
        <w:t>ООО «</w:t>
      </w:r>
      <w:proofErr w:type="spellStart"/>
      <w:r w:rsidRPr="006E4D78">
        <w:rPr>
          <w:sz w:val="24"/>
          <w:szCs w:val="24"/>
        </w:rPr>
        <w:t>Элком-Сервис</w:t>
      </w:r>
      <w:proofErr w:type="spellEnd"/>
      <w:r w:rsidRPr="006E4D78">
        <w:rPr>
          <w:sz w:val="24"/>
          <w:szCs w:val="24"/>
        </w:rPr>
        <w:t>» (</w:t>
      </w:r>
      <w:proofErr w:type="spellStart"/>
      <w:r w:rsidRPr="006E4D78">
        <w:rPr>
          <w:sz w:val="24"/>
          <w:szCs w:val="24"/>
        </w:rPr>
        <w:t>обсл</w:t>
      </w:r>
      <w:proofErr w:type="spellEnd"/>
      <w:r w:rsidRPr="006E4D78">
        <w:rPr>
          <w:sz w:val="24"/>
          <w:szCs w:val="24"/>
        </w:rPr>
        <w:t>.</w:t>
      </w:r>
      <w:proofErr w:type="gramEnd"/>
      <w:r w:rsidRPr="006E4D78">
        <w:rPr>
          <w:sz w:val="24"/>
          <w:szCs w:val="24"/>
        </w:rPr>
        <w:t xml:space="preserve"> </w:t>
      </w:r>
      <w:proofErr w:type="gramStart"/>
      <w:r w:rsidRPr="006E4D78">
        <w:rPr>
          <w:sz w:val="24"/>
          <w:szCs w:val="24"/>
        </w:rPr>
        <w:t>ПЗУ) - 30 240 руб. 00 коп.</w:t>
      </w:r>
      <w:proofErr w:type="gramEnd"/>
    </w:p>
    <w:p w:rsidR="00CE6C5E" w:rsidRPr="006E4D78" w:rsidRDefault="00CE6C5E" w:rsidP="00CE6C5E">
      <w:pPr>
        <w:pStyle w:val="20"/>
        <w:numPr>
          <w:ilvl w:val="0"/>
          <w:numId w:val="2"/>
        </w:numPr>
        <w:shd w:val="clear" w:color="auto" w:fill="auto"/>
        <w:tabs>
          <w:tab w:val="left" w:pos="1068"/>
        </w:tabs>
        <w:spacing w:before="0" w:after="0" w:line="274" w:lineRule="exact"/>
        <w:ind w:left="72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ООО «</w:t>
      </w:r>
      <w:proofErr w:type="spellStart"/>
      <w:r w:rsidRPr="006E4D78">
        <w:rPr>
          <w:sz w:val="24"/>
          <w:szCs w:val="24"/>
        </w:rPr>
        <w:t>Ландскрон</w:t>
      </w:r>
      <w:proofErr w:type="spellEnd"/>
      <w:r w:rsidRPr="006E4D78">
        <w:rPr>
          <w:sz w:val="24"/>
          <w:szCs w:val="24"/>
        </w:rPr>
        <w:t xml:space="preserve">» (трубочист, проверка </w:t>
      </w:r>
      <w:proofErr w:type="spellStart"/>
      <w:r w:rsidRPr="006E4D78">
        <w:rPr>
          <w:sz w:val="24"/>
          <w:szCs w:val="24"/>
        </w:rPr>
        <w:t>вент</w:t>
      </w:r>
      <w:proofErr w:type="gramStart"/>
      <w:r w:rsidRPr="006E4D78">
        <w:rPr>
          <w:sz w:val="24"/>
          <w:szCs w:val="24"/>
        </w:rPr>
        <w:t>.к</w:t>
      </w:r>
      <w:proofErr w:type="gramEnd"/>
      <w:r w:rsidRPr="006E4D78">
        <w:rPr>
          <w:sz w:val="24"/>
          <w:szCs w:val="24"/>
        </w:rPr>
        <w:t>аналов</w:t>
      </w:r>
      <w:proofErr w:type="spellEnd"/>
      <w:r w:rsidRPr="006E4D78">
        <w:rPr>
          <w:sz w:val="24"/>
          <w:szCs w:val="24"/>
        </w:rPr>
        <w:t>) - 13 860 руб. 00 коп.</w:t>
      </w:r>
    </w:p>
    <w:p w:rsidR="00CE6C5E" w:rsidRPr="006E4D78" w:rsidRDefault="00CE6C5E" w:rsidP="00CE6C5E">
      <w:pPr>
        <w:pStyle w:val="20"/>
        <w:numPr>
          <w:ilvl w:val="0"/>
          <w:numId w:val="2"/>
        </w:numPr>
        <w:shd w:val="clear" w:color="auto" w:fill="auto"/>
        <w:tabs>
          <w:tab w:val="left" w:pos="1068"/>
        </w:tabs>
        <w:spacing w:before="0" w:after="0" w:line="274" w:lineRule="exact"/>
        <w:ind w:left="72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ООО «Изд. Дом «</w:t>
      </w:r>
      <w:proofErr w:type="spellStart"/>
      <w:r w:rsidRPr="006E4D78">
        <w:rPr>
          <w:sz w:val="24"/>
          <w:szCs w:val="24"/>
        </w:rPr>
        <w:t>Консъержъ</w:t>
      </w:r>
      <w:proofErr w:type="spellEnd"/>
      <w:r w:rsidRPr="006E4D78">
        <w:rPr>
          <w:sz w:val="24"/>
          <w:szCs w:val="24"/>
        </w:rPr>
        <w:t xml:space="preserve">» (оформление </w:t>
      </w:r>
      <w:proofErr w:type="spellStart"/>
      <w:r w:rsidRPr="006E4D78">
        <w:rPr>
          <w:sz w:val="24"/>
          <w:szCs w:val="24"/>
        </w:rPr>
        <w:t>пож</w:t>
      </w:r>
      <w:proofErr w:type="spellEnd"/>
      <w:r w:rsidRPr="006E4D78">
        <w:rPr>
          <w:sz w:val="24"/>
          <w:szCs w:val="24"/>
        </w:rPr>
        <w:t>. декларации) - 7 500 руб.</w:t>
      </w:r>
    </w:p>
    <w:p w:rsidR="00CE6C5E" w:rsidRPr="006E4D78" w:rsidRDefault="00CE6C5E" w:rsidP="00CE6C5E">
      <w:pPr>
        <w:pStyle w:val="20"/>
        <w:numPr>
          <w:ilvl w:val="0"/>
          <w:numId w:val="2"/>
        </w:numPr>
        <w:shd w:val="clear" w:color="auto" w:fill="auto"/>
        <w:tabs>
          <w:tab w:val="left" w:pos="1068"/>
        </w:tabs>
        <w:spacing w:before="0" w:after="0" w:line="274" w:lineRule="exact"/>
        <w:ind w:left="72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ООО «1С</w:t>
      </w:r>
      <w:proofErr w:type="gramStart"/>
      <w:r w:rsidRPr="006E4D78">
        <w:rPr>
          <w:sz w:val="24"/>
          <w:szCs w:val="24"/>
        </w:rPr>
        <w:t>:Ф</w:t>
      </w:r>
      <w:proofErr w:type="gramEnd"/>
      <w:r w:rsidRPr="006E4D78">
        <w:rPr>
          <w:sz w:val="24"/>
          <w:szCs w:val="24"/>
        </w:rPr>
        <w:t xml:space="preserve">ранчайзи Виктория СПб», уел. </w:t>
      </w:r>
      <w:proofErr w:type="spellStart"/>
      <w:r w:rsidRPr="006E4D78">
        <w:rPr>
          <w:sz w:val="24"/>
          <w:szCs w:val="24"/>
        </w:rPr>
        <w:t>сопровожд</w:t>
      </w:r>
      <w:proofErr w:type="spellEnd"/>
      <w:r w:rsidRPr="006E4D78">
        <w:rPr>
          <w:sz w:val="24"/>
          <w:szCs w:val="24"/>
        </w:rPr>
        <w:t xml:space="preserve">. 1 </w:t>
      </w:r>
      <w:proofErr w:type="spellStart"/>
      <w:r w:rsidRPr="006E4D78">
        <w:rPr>
          <w:sz w:val="24"/>
          <w:szCs w:val="24"/>
        </w:rPr>
        <w:t>СПред</w:t>
      </w:r>
      <w:proofErr w:type="spellEnd"/>
      <w:r w:rsidRPr="006E4D78">
        <w:rPr>
          <w:sz w:val="24"/>
          <w:szCs w:val="24"/>
        </w:rPr>
        <w:t>. - 7 400 руб.</w:t>
      </w:r>
    </w:p>
    <w:p w:rsidR="00CE6C5E" w:rsidRPr="006E4D78" w:rsidRDefault="00CE6C5E" w:rsidP="00CE6C5E">
      <w:pPr>
        <w:pStyle w:val="20"/>
        <w:numPr>
          <w:ilvl w:val="0"/>
          <w:numId w:val="2"/>
        </w:numPr>
        <w:shd w:val="clear" w:color="auto" w:fill="auto"/>
        <w:tabs>
          <w:tab w:val="left" w:pos="1068"/>
        </w:tabs>
        <w:spacing w:before="0" w:after="0" w:line="274" w:lineRule="exact"/>
        <w:ind w:left="720"/>
        <w:jc w:val="both"/>
        <w:rPr>
          <w:sz w:val="24"/>
          <w:szCs w:val="24"/>
        </w:rPr>
      </w:pPr>
      <w:r w:rsidRPr="006E4D78">
        <w:rPr>
          <w:sz w:val="24"/>
          <w:szCs w:val="24"/>
        </w:rPr>
        <w:lastRenderedPageBreak/>
        <w:t>ООО «</w:t>
      </w:r>
      <w:proofErr w:type="spellStart"/>
      <w:r w:rsidRPr="006E4D78">
        <w:rPr>
          <w:sz w:val="24"/>
          <w:szCs w:val="24"/>
        </w:rPr>
        <w:t>Такском</w:t>
      </w:r>
      <w:proofErr w:type="spellEnd"/>
      <w:r w:rsidRPr="006E4D78">
        <w:rPr>
          <w:sz w:val="24"/>
          <w:szCs w:val="24"/>
        </w:rPr>
        <w:t>», уел</w:t>
      </w:r>
      <w:proofErr w:type="gramStart"/>
      <w:r w:rsidRPr="006E4D78">
        <w:rPr>
          <w:sz w:val="24"/>
          <w:szCs w:val="24"/>
        </w:rPr>
        <w:t>.</w:t>
      </w:r>
      <w:proofErr w:type="gramEnd"/>
      <w:r w:rsidRPr="006E4D78">
        <w:rPr>
          <w:sz w:val="24"/>
          <w:szCs w:val="24"/>
        </w:rPr>
        <w:t xml:space="preserve"> </w:t>
      </w:r>
      <w:proofErr w:type="gramStart"/>
      <w:r w:rsidRPr="006E4D78">
        <w:rPr>
          <w:sz w:val="24"/>
          <w:szCs w:val="24"/>
        </w:rPr>
        <w:t>п</w:t>
      </w:r>
      <w:proofErr w:type="gramEnd"/>
      <w:r w:rsidRPr="006E4D78">
        <w:rPr>
          <w:sz w:val="24"/>
          <w:szCs w:val="24"/>
        </w:rPr>
        <w:t xml:space="preserve">о обмену </w:t>
      </w:r>
      <w:proofErr w:type="spellStart"/>
      <w:r w:rsidRPr="006E4D78">
        <w:rPr>
          <w:sz w:val="24"/>
          <w:szCs w:val="24"/>
        </w:rPr>
        <w:t>эл</w:t>
      </w:r>
      <w:proofErr w:type="spellEnd"/>
      <w:r w:rsidRPr="006E4D78">
        <w:rPr>
          <w:sz w:val="24"/>
          <w:szCs w:val="24"/>
        </w:rPr>
        <w:t>. документами - 4 932 руб.</w:t>
      </w:r>
    </w:p>
    <w:p w:rsidR="00CE6C5E" w:rsidRPr="006E4D78" w:rsidRDefault="00CE6C5E" w:rsidP="00CE6C5E">
      <w:pPr>
        <w:pStyle w:val="20"/>
        <w:numPr>
          <w:ilvl w:val="0"/>
          <w:numId w:val="2"/>
        </w:numPr>
        <w:shd w:val="clear" w:color="auto" w:fill="auto"/>
        <w:tabs>
          <w:tab w:val="left" w:pos="1068"/>
        </w:tabs>
        <w:spacing w:before="0" w:after="0" w:line="274" w:lineRule="exact"/>
        <w:ind w:left="72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 xml:space="preserve">ООО «Кредо-сервис», </w:t>
      </w:r>
      <w:proofErr w:type="spellStart"/>
      <w:r w:rsidRPr="006E4D78">
        <w:rPr>
          <w:sz w:val="24"/>
          <w:szCs w:val="24"/>
        </w:rPr>
        <w:t>кап</w:t>
      </w:r>
      <w:proofErr w:type="gramStart"/>
      <w:r w:rsidRPr="006E4D78">
        <w:rPr>
          <w:sz w:val="24"/>
          <w:szCs w:val="24"/>
        </w:rPr>
        <w:t>.р</w:t>
      </w:r>
      <w:proofErr w:type="gramEnd"/>
      <w:r w:rsidRPr="006E4D78">
        <w:rPr>
          <w:sz w:val="24"/>
          <w:szCs w:val="24"/>
        </w:rPr>
        <w:t>емонт</w:t>
      </w:r>
      <w:proofErr w:type="spellEnd"/>
      <w:r w:rsidRPr="006E4D78">
        <w:rPr>
          <w:sz w:val="24"/>
          <w:szCs w:val="24"/>
        </w:rPr>
        <w:t xml:space="preserve"> ХВС,ГВС, системы ЦО (5%) - 147 250 руб.</w:t>
      </w:r>
    </w:p>
    <w:p w:rsidR="00CE6C5E" w:rsidRPr="006E4D78" w:rsidRDefault="00CE6C5E" w:rsidP="00CE6C5E">
      <w:pPr>
        <w:pStyle w:val="20"/>
        <w:numPr>
          <w:ilvl w:val="0"/>
          <w:numId w:val="2"/>
        </w:numPr>
        <w:shd w:val="clear" w:color="auto" w:fill="auto"/>
        <w:tabs>
          <w:tab w:val="left" w:pos="1068"/>
        </w:tabs>
        <w:spacing w:before="0" w:after="236" w:line="274" w:lineRule="exact"/>
        <w:ind w:left="72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ООО «АНО «МСР» мех уборка территории - 27 000 руб.</w:t>
      </w:r>
    </w:p>
    <w:p w:rsidR="00CE6C5E" w:rsidRPr="006E4D78" w:rsidRDefault="00CE6C5E" w:rsidP="00CE6C5E">
      <w:pPr>
        <w:pStyle w:val="20"/>
        <w:shd w:val="clear" w:color="auto" w:fill="auto"/>
        <w:spacing w:before="0"/>
        <w:ind w:left="40" w:right="40" w:firstLine="32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За 2010 год в доме проводились следующие крупные ремонтные работы по договорам:</w:t>
      </w:r>
    </w:p>
    <w:p w:rsidR="00CE6C5E" w:rsidRPr="006E4D78" w:rsidRDefault="00CE6C5E" w:rsidP="00CE6C5E">
      <w:pPr>
        <w:pStyle w:val="20"/>
        <w:numPr>
          <w:ilvl w:val="0"/>
          <w:numId w:val="3"/>
        </w:numPr>
        <w:shd w:val="clear" w:color="auto" w:fill="auto"/>
        <w:tabs>
          <w:tab w:val="left" w:pos="761"/>
        </w:tabs>
        <w:spacing w:before="0" w:after="0"/>
        <w:ind w:left="40" w:firstLine="32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ООО «Кредо-Сервис» ремонт розлива холодного водоснабжения -</w:t>
      </w:r>
    </w:p>
    <w:p w:rsidR="00CE6C5E" w:rsidRPr="006E4D78" w:rsidRDefault="00CE6C5E" w:rsidP="00CE6C5E">
      <w:pPr>
        <w:pStyle w:val="20"/>
        <w:shd w:val="clear" w:color="auto" w:fill="auto"/>
        <w:spacing w:before="0" w:after="0"/>
        <w:ind w:right="40" w:firstLine="0"/>
        <w:jc w:val="right"/>
        <w:rPr>
          <w:sz w:val="24"/>
          <w:szCs w:val="24"/>
        </w:rPr>
      </w:pPr>
      <w:r w:rsidRPr="006E4D78">
        <w:rPr>
          <w:sz w:val="24"/>
          <w:szCs w:val="24"/>
        </w:rPr>
        <w:t>- 305 780 рублей 48 коп.</w:t>
      </w:r>
    </w:p>
    <w:p w:rsidR="00CE6C5E" w:rsidRPr="006E4D78" w:rsidRDefault="00CE6C5E" w:rsidP="00CE6C5E">
      <w:pPr>
        <w:pStyle w:val="20"/>
        <w:numPr>
          <w:ilvl w:val="0"/>
          <w:numId w:val="3"/>
        </w:numPr>
        <w:shd w:val="clear" w:color="auto" w:fill="auto"/>
        <w:tabs>
          <w:tab w:val="left" w:pos="761"/>
        </w:tabs>
        <w:spacing w:before="0" w:after="0"/>
        <w:ind w:left="40" w:firstLine="32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ООО «Лайнер»</w:t>
      </w:r>
    </w:p>
    <w:p w:rsidR="00CE6C5E" w:rsidRPr="006E4D78" w:rsidRDefault="00CE6C5E" w:rsidP="00CE6C5E">
      <w:pPr>
        <w:pStyle w:val="20"/>
        <w:numPr>
          <w:ilvl w:val="0"/>
          <w:numId w:val="4"/>
        </w:numPr>
        <w:shd w:val="clear" w:color="auto" w:fill="auto"/>
        <w:tabs>
          <w:tab w:val="left" w:pos="783"/>
        </w:tabs>
        <w:spacing w:before="0" w:after="0"/>
        <w:ind w:left="72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замена загрузочного клапана мусоропровода -20 шт.</w:t>
      </w:r>
    </w:p>
    <w:p w:rsidR="00CE6C5E" w:rsidRPr="006E4D78" w:rsidRDefault="00CE6C5E" w:rsidP="00CE6C5E">
      <w:pPr>
        <w:pStyle w:val="20"/>
        <w:shd w:val="clear" w:color="auto" w:fill="auto"/>
        <w:tabs>
          <w:tab w:val="left" w:pos="783"/>
          <w:tab w:val="right" w:pos="6763"/>
          <w:tab w:val="right" w:pos="7296"/>
          <w:tab w:val="left" w:pos="7402"/>
        </w:tabs>
        <w:spacing w:before="0" w:after="0"/>
        <w:ind w:left="720" w:firstLine="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-          замена шибера мусоропровода - 4 шт.</w:t>
      </w:r>
      <w:r w:rsidRPr="006E4D78">
        <w:rPr>
          <w:sz w:val="24"/>
          <w:szCs w:val="24"/>
        </w:rPr>
        <w:tab/>
        <w:t>-</w:t>
      </w:r>
      <w:r w:rsidRPr="006E4D78">
        <w:rPr>
          <w:sz w:val="24"/>
          <w:szCs w:val="24"/>
        </w:rPr>
        <w:tab/>
        <w:t>142</w:t>
      </w:r>
      <w:r w:rsidRPr="006E4D78">
        <w:rPr>
          <w:sz w:val="24"/>
          <w:szCs w:val="24"/>
        </w:rPr>
        <w:tab/>
        <w:t>152 рублей 00 коп.</w:t>
      </w:r>
    </w:p>
    <w:p w:rsidR="00CE6C5E" w:rsidRPr="006E4D78" w:rsidRDefault="00CE6C5E" w:rsidP="00CE6C5E">
      <w:pPr>
        <w:pStyle w:val="20"/>
        <w:numPr>
          <w:ilvl w:val="0"/>
          <w:numId w:val="3"/>
        </w:numPr>
        <w:shd w:val="clear" w:color="auto" w:fill="auto"/>
        <w:tabs>
          <w:tab w:val="left" w:pos="761"/>
        </w:tabs>
        <w:spacing w:before="0" w:after="0"/>
        <w:ind w:left="40" w:firstLine="320"/>
        <w:jc w:val="right"/>
        <w:rPr>
          <w:sz w:val="24"/>
          <w:szCs w:val="24"/>
        </w:rPr>
      </w:pPr>
      <w:r w:rsidRPr="006E4D78">
        <w:rPr>
          <w:sz w:val="24"/>
          <w:szCs w:val="24"/>
        </w:rPr>
        <w:t>ОАО «РСУ № 3» (тех. Обслуживание и ремонт лифтов) – корректировка представленной «Заказчиком» сметной документации на замену лифтового оборудования по адресу Пражская37-</w:t>
      </w:r>
      <w:r w:rsidRPr="006E4D78">
        <w:rPr>
          <w:sz w:val="24"/>
          <w:szCs w:val="24"/>
        </w:rPr>
        <w:tab/>
        <w:t>3     -</w:t>
      </w:r>
      <w:r w:rsidRPr="006E4D78">
        <w:rPr>
          <w:sz w:val="24"/>
          <w:szCs w:val="24"/>
        </w:rPr>
        <w:tab/>
        <w:t xml:space="preserve"> 18 000 рублей 00 коп.</w:t>
      </w:r>
    </w:p>
    <w:p w:rsidR="00CE6C5E" w:rsidRPr="006E4D78" w:rsidRDefault="00CE6C5E" w:rsidP="00CE6C5E">
      <w:pPr>
        <w:pStyle w:val="20"/>
        <w:numPr>
          <w:ilvl w:val="0"/>
          <w:numId w:val="3"/>
        </w:numPr>
        <w:shd w:val="clear" w:color="auto" w:fill="auto"/>
        <w:tabs>
          <w:tab w:val="left" w:pos="761"/>
          <w:tab w:val="right" w:pos="7296"/>
          <w:tab w:val="right" w:pos="7699"/>
          <w:tab w:val="left" w:pos="7776"/>
        </w:tabs>
        <w:spacing w:before="0" w:after="0"/>
        <w:ind w:left="40" w:firstLine="32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ООО «АНО «МСР» оклейка балконов (кв. 33, 49, 196,224) -</w:t>
      </w:r>
      <w:r w:rsidRPr="006E4D78">
        <w:rPr>
          <w:sz w:val="24"/>
          <w:szCs w:val="24"/>
        </w:rPr>
        <w:tab/>
        <w:t xml:space="preserve">    17</w:t>
      </w:r>
      <w:r w:rsidRPr="006E4D78">
        <w:rPr>
          <w:sz w:val="24"/>
          <w:szCs w:val="24"/>
        </w:rPr>
        <w:tab/>
        <w:t>843</w:t>
      </w:r>
      <w:r w:rsidRPr="006E4D78">
        <w:rPr>
          <w:sz w:val="24"/>
          <w:szCs w:val="24"/>
        </w:rPr>
        <w:tab/>
        <w:t>рублей 00 коп.</w:t>
      </w:r>
    </w:p>
    <w:p w:rsidR="00CE6C5E" w:rsidRPr="006E4D78" w:rsidRDefault="00CE6C5E" w:rsidP="00CE6C5E">
      <w:pPr>
        <w:pStyle w:val="20"/>
        <w:numPr>
          <w:ilvl w:val="0"/>
          <w:numId w:val="3"/>
        </w:numPr>
        <w:shd w:val="clear" w:color="auto" w:fill="auto"/>
        <w:tabs>
          <w:tab w:val="left" w:pos="761"/>
        </w:tabs>
        <w:spacing w:before="0" w:after="0" w:line="283" w:lineRule="exact"/>
        <w:ind w:left="40" w:firstLine="32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ОАО «Садово-парковое хозяйство «Фрунзенское»» работы по вырезке скелетных</w:t>
      </w:r>
    </w:p>
    <w:p w:rsidR="00CE6C5E" w:rsidRPr="006E4D78" w:rsidRDefault="00CE6C5E" w:rsidP="00CE6C5E">
      <w:pPr>
        <w:pStyle w:val="20"/>
        <w:shd w:val="clear" w:color="auto" w:fill="auto"/>
        <w:tabs>
          <w:tab w:val="center" w:pos="6887"/>
          <w:tab w:val="left" w:pos="7108"/>
        </w:tabs>
        <w:spacing w:before="0" w:after="488" w:line="283" w:lineRule="exact"/>
        <w:ind w:left="40" w:firstLine="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ветвей на деревьях на территории ЖСК-317</w:t>
      </w:r>
      <w:r w:rsidRPr="006E4D78">
        <w:rPr>
          <w:sz w:val="24"/>
          <w:szCs w:val="24"/>
        </w:rPr>
        <w:tab/>
        <w:t>-</w:t>
      </w:r>
      <w:r w:rsidRPr="006E4D78">
        <w:rPr>
          <w:sz w:val="24"/>
          <w:szCs w:val="24"/>
        </w:rPr>
        <w:tab/>
        <w:t>11 111 рублей 48 коп.</w:t>
      </w:r>
    </w:p>
    <w:p w:rsidR="00CE6C5E" w:rsidRPr="006E4D78" w:rsidRDefault="00CE6C5E" w:rsidP="00CE6C5E">
      <w:pPr>
        <w:pStyle w:val="20"/>
        <w:shd w:val="clear" w:color="auto" w:fill="auto"/>
        <w:spacing w:before="0" w:after="283" w:line="274" w:lineRule="exact"/>
        <w:ind w:left="40" w:right="40" w:firstLine="32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 xml:space="preserve">Также проводились все необходимые профилактические работы по обслуживанию дома и придомовой территории (уборка лестниц, вывоз мусора, листвы, тех. обслуживание лифтов, </w:t>
      </w:r>
      <w:proofErr w:type="spellStart"/>
      <w:r w:rsidRPr="006E4D78">
        <w:rPr>
          <w:sz w:val="24"/>
          <w:szCs w:val="24"/>
        </w:rPr>
        <w:t>электросистем</w:t>
      </w:r>
      <w:proofErr w:type="spellEnd"/>
      <w:r w:rsidRPr="006E4D78">
        <w:rPr>
          <w:sz w:val="24"/>
          <w:szCs w:val="24"/>
        </w:rPr>
        <w:t>, дератизация и прочее). На все выполненные работы представлены трудовые договора с физическими лицами и договора с организациями, выполняющими работы, акты на выполненные работы, подписанные руководителями и заверенные печатью.</w:t>
      </w:r>
    </w:p>
    <w:p w:rsidR="00CE6C5E" w:rsidRPr="006E4D78" w:rsidRDefault="00CE6C5E" w:rsidP="00CE6C5E">
      <w:pPr>
        <w:pStyle w:val="20"/>
        <w:shd w:val="clear" w:color="auto" w:fill="auto"/>
        <w:spacing w:before="0" w:after="13" w:line="220" w:lineRule="exact"/>
        <w:ind w:left="40" w:firstLine="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Задолженность по квартплате:</w:t>
      </w:r>
    </w:p>
    <w:p w:rsidR="00CE6C5E" w:rsidRPr="006E4D78" w:rsidRDefault="00CE6C5E" w:rsidP="00CE6C5E">
      <w:pPr>
        <w:pStyle w:val="20"/>
        <w:shd w:val="clear" w:color="auto" w:fill="auto"/>
        <w:spacing w:before="0" w:after="256" w:line="220" w:lineRule="exact"/>
        <w:ind w:left="40" w:firstLine="0"/>
        <w:jc w:val="both"/>
        <w:rPr>
          <w:sz w:val="24"/>
          <w:szCs w:val="24"/>
        </w:rPr>
      </w:pPr>
      <w:r w:rsidRPr="006E4D78">
        <w:rPr>
          <w:sz w:val="24"/>
          <w:szCs w:val="24"/>
        </w:rPr>
        <w:t>На начало 2011 года общая задолженность составила 675 859, 03 рублей.</w:t>
      </w:r>
    </w:p>
    <w:p w:rsidR="00CE6C5E" w:rsidRPr="006E4D78" w:rsidRDefault="00CE6C5E" w:rsidP="00CE6C5E">
      <w:pPr>
        <w:pStyle w:val="a4"/>
        <w:framePr w:w="7171" w:wrap="notBeside" w:vAnchor="text" w:hAnchor="text" w:y="1"/>
        <w:shd w:val="clear" w:color="auto" w:fill="auto"/>
        <w:spacing w:line="220" w:lineRule="exact"/>
        <w:rPr>
          <w:sz w:val="24"/>
          <w:szCs w:val="24"/>
        </w:rPr>
      </w:pPr>
      <w:r w:rsidRPr="006E4D78">
        <w:rPr>
          <w:sz w:val="24"/>
          <w:szCs w:val="24"/>
        </w:rPr>
        <w:t>Самые злостные должники на 01.01.11 г.</w:t>
      </w:r>
    </w:p>
    <w:p w:rsidR="00CE6C5E" w:rsidRPr="006E4D78" w:rsidRDefault="00CE6C5E" w:rsidP="00CE6C5E">
      <w:pPr>
        <w:pStyle w:val="a4"/>
        <w:framePr w:w="7171" w:wrap="notBeside" w:vAnchor="text" w:hAnchor="text" w:y="1"/>
        <w:shd w:val="clear" w:color="auto" w:fill="auto"/>
        <w:spacing w:line="220" w:lineRule="exact"/>
        <w:rPr>
          <w:sz w:val="24"/>
          <w:szCs w:val="24"/>
        </w:rPr>
      </w:pPr>
    </w:p>
    <w:p w:rsidR="00CE6C5E" w:rsidRPr="006E4D78" w:rsidRDefault="00CE6C5E" w:rsidP="00CE6C5E">
      <w:pPr>
        <w:pStyle w:val="a4"/>
        <w:framePr w:w="7171" w:wrap="notBeside" w:vAnchor="text" w:hAnchor="text" w:y="1"/>
        <w:numPr>
          <w:ilvl w:val="0"/>
          <w:numId w:val="7"/>
        </w:numPr>
        <w:shd w:val="clear" w:color="auto" w:fill="auto"/>
        <w:spacing w:line="220" w:lineRule="exact"/>
        <w:rPr>
          <w:sz w:val="24"/>
          <w:szCs w:val="24"/>
        </w:rPr>
      </w:pPr>
      <w:r w:rsidRPr="006E4D78">
        <w:rPr>
          <w:sz w:val="24"/>
          <w:szCs w:val="24"/>
        </w:rPr>
        <w:t>КВ. 18 -   7 мес. -   13840 руб.</w:t>
      </w:r>
    </w:p>
    <w:p w:rsidR="00CE6C5E" w:rsidRPr="006E4D78" w:rsidRDefault="00CE6C5E" w:rsidP="00CE6C5E">
      <w:pPr>
        <w:pStyle w:val="a4"/>
        <w:framePr w:w="7171" w:wrap="notBeside" w:vAnchor="text" w:hAnchor="text" w:y="1"/>
        <w:numPr>
          <w:ilvl w:val="0"/>
          <w:numId w:val="7"/>
        </w:numPr>
        <w:shd w:val="clear" w:color="auto" w:fill="auto"/>
        <w:spacing w:line="220" w:lineRule="exact"/>
        <w:rPr>
          <w:sz w:val="24"/>
          <w:szCs w:val="24"/>
        </w:rPr>
      </w:pPr>
      <w:r w:rsidRPr="006E4D78">
        <w:rPr>
          <w:sz w:val="24"/>
          <w:szCs w:val="24"/>
        </w:rPr>
        <w:t>КВ. 32 -  19 мес. -  41 005 руб.</w:t>
      </w:r>
    </w:p>
    <w:p w:rsidR="00CE6C5E" w:rsidRPr="006E4D78" w:rsidRDefault="00CE6C5E" w:rsidP="00CE6C5E">
      <w:pPr>
        <w:pStyle w:val="a4"/>
        <w:framePr w:w="7171" w:wrap="notBeside" w:vAnchor="text" w:hAnchor="text" w:y="1"/>
        <w:numPr>
          <w:ilvl w:val="0"/>
          <w:numId w:val="7"/>
        </w:numPr>
        <w:shd w:val="clear" w:color="auto" w:fill="auto"/>
        <w:spacing w:line="220" w:lineRule="exact"/>
        <w:rPr>
          <w:sz w:val="24"/>
          <w:szCs w:val="24"/>
        </w:rPr>
      </w:pPr>
      <w:r w:rsidRPr="006E4D78">
        <w:rPr>
          <w:sz w:val="24"/>
          <w:szCs w:val="24"/>
        </w:rPr>
        <w:t>КВ. 44  -  9 мес. -   29009 руб.</w:t>
      </w:r>
    </w:p>
    <w:p w:rsidR="00CE6C5E" w:rsidRPr="006E4D78" w:rsidRDefault="00CE6C5E" w:rsidP="00CE6C5E">
      <w:pPr>
        <w:pStyle w:val="a4"/>
        <w:framePr w:w="7171" w:wrap="notBeside" w:vAnchor="text" w:hAnchor="text" w:y="1"/>
        <w:numPr>
          <w:ilvl w:val="0"/>
          <w:numId w:val="7"/>
        </w:numPr>
        <w:shd w:val="clear" w:color="auto" w:fill="auto"/>
        <w:spacing w:line="220" w:lineRule="exact"/>
        <w:rPr>
          <w:sz w:val="24"/>
          <w:szCs w:val="24"/>
        </w:rPr>
      </w:pPr>
      <w:r w:rsidRPr="006E4D78">
        <w:rPr>
          <w:sz w:val="24"/>
          <w:szCs w:val="24"/>
        </w:rPr>
        <w:t>КВ. 65 –  9мес.  –  19423 руб.</w:t>
      </w:r>
    </w:p>
    <w:p w:rsidR="00CE6C5E" w:rsidRPr="006E4D78" w:rsidRDefault="00CE6C5E" w:rsidP="00CE6C5E">
      <w:pPr>
        <w:pStyle w:val="a4"/>
        <w:framePr w:w="7171" w:wrap="notBeside" w:vAnchor="text" w:hAnchor="text" w:y="1"/>
        <w:numPr>
          <w:ilvl w:val="0"/>
          <w:numId w:val="7"/>
        </w:numPr>
        <w:shd w:val="clear" w:color="auto" w:fill="auto"/>
        <w:spacing w:line="220" w:lineRule="exact"/>
        <w:rPr>
          <w:sz w:val="24"/>
          <w:szCs w:val="24"/>
        </w:rPr>
      </w:pPr>
      <w:r w:rsidRPr="006E4D78">
        <w:rPr>
          <w:sz w:val="24"/>
          <w:szCs w:val="24"/>
        </w:rPr>
        <w:t xml:space="preserve">КВ. 138  - 12 </w:t>
      </w:r>
      <w:proofErr w:type="spellStart"/>
      <w:proofErr w:type="gramStart"/>
      <w:r w:rsidRPr="006E4D78">
        <w:rPr>
          <w:sz w:val="24"/>
          <w:szCs w:val="24"/>
        </w:rPr>
        <w:t>мес</w:t>
      </w:r>
      <w:proofErr w:type="spellEnd"/>
      <w:proofErr w:type="gramEnd"/>
      <w:r w:rsidRPr="006E4D78">
        <w:rPr>
          <w:sz w:val="24"/>
          <w:szCs w:val="24"/>
        </w:rPr>
        <w:t xml:space="preserve">  - 39046 руб.</w:t>
      </w:r>
    </w:p>
    <w:p w:rsidR="00CE6C5E" w:rsidRPr="006E4D78" w:rsidRDefault="00CE6C5E" w:rsidP="00CE6C5E">
      <w:pPr>
        <w:pStyle w:val="a4"/>
        <w:framePr w:w="7171" w:wrap="notBeside" w:vAnchor="text" w:hAnchor="text" w:y="1"/>
        <w:numPr>
          <w:ilvl w:val="0"/>
          <w:numId w:val="7"/>
        </w:numPr>
        <w:shd w:val="clear" w:color="auto" w:fill="auto"/>
        <w:spacing w:line="220" w:lineRule="exact"/>
        <w:rPr>
          <w:sz w:val="24"/>
          <w:szCs w:val="24"/>
        </w:rPr>
      </w:pPr>
      <w:r w:rsidRPr="006E4D78">
        <w:rPr>
          <w:sz w:val="24"/>
          <w:szCs w:val="24"/>
        </w:rPr>
        <w:t>КВ. 161 – 15 мес. – 57126 руб.</w:t>
      </w:r>
    </w:p>
    <w:p w:rsidR="00CE6C5E" w:rsidRPr="006E4D78" w:rsidRDefault="00CE6C5E" w:rsidP="00CE6C5E">
      <w:pPr>
        <w:pStyle w:val="a4"/>
        <w:framePr w:w="7171" w:wrap="notBeside" w:vAnchor="text" w:hAnchor="text" w:y="1"/>
        <w:numPr>
          <w:ilvl w:val="0"/>
          <w:numId w:val="7"/>
        </w:numPr>
        <w:shd w:val="clear" w:color="auto" w:fill="auto"/>
        <w:spacing w:line="220" w:lineRule="exact"/>
        <w:rPr>
          <w:sz w:val="24"/>
          <w:szCs w:val="24"/>
        </w:rPr>
      </w:pPr>
      <w:r w:rsidRPr="006E4D78">
        <w:rPr>
          <w:sz w:val="24"/>
          <w:szCs w:val="24"/>
        </w:rPr>
        <w:t>КВ. 183 -   9 мес.  -  16061 руб.</w:t>
      </w:r>
    </w:p>
    <w:p w:rsidR="00CE6C5E" w:rsidRPr="006E4D78" w:rsidRDefault="00CE6C5E" w:rsidP="00CE6C5E">
      <w:pPr>
        <w:pStyle w:val="a4"/>
        <w:framePr w:w="7171" w:wrap="notBeside" w:vAnchor="text" w:hAnchor="text" w:y="1"/>
        <w:numPr>
          <w:ilvl w:val="0"/>
          <w:numId w:val="7"/>
        </w:numPr>
        <w:shd w:val="clear" w:color="auto" w:fill="auto"/>
        <w:spacing w:line="220" w:lineRule="exact"/>
        <w:rPr>
          <w:sz w:val="24"/>
          <w:szCs w:val="24"/>
        </w:rPr>
      </w:pPr>
      <w:r w:rsidRPr="006E4D78">
        <w:rPr>
          <w:sz w:val="24"/>
          <w:szCs w:val="24"/>
        </w:rPr>
        <w:t>КВ. 203  -  9 мес.  – 23 544 руб.</w:t>
      </w:r>
    </w:p>
    <w:p w:rsidR="00CE6C5E" w:rsidRPr="006E4D78" w:rsidRDefault="00CE6C5E" w:rsidP="00CE6C5E">
      <w:pPr>
        <w:pStyle w:val="a4"/>
        <w:framePr w:w="7171" w:wrap="notBeside" w:vAnchor="text" w:hAnchor="text" w:y="1"/>
        <w:shd w:val="clear" w:color="auto" w:fill="auto"/>
        <w:spacing w:line="220" w:lineRule="exact"/>
        <w:ind w:left="360"/>
        <w:rPr>
          <w:sz w:val="24"/>
          <w:szCs w:val="24"/>
        </w:rPr>
      </w:pPr>
    </w:p>
    <w:p w:rsidR="00CE6C5E" w:rsidRPr="006E4D78" w:rsidRDefault="00CE6C5E" w:rsidP="00CE6C5E">
      <w:pPr>
        <w:spacing w:after="0"/>
        <w:rPr>
          <w:sz w:val="24"/>
          <w:szCs w:val="24"/>
        </w:rPr>
        <w:sectPr w:rsidR="00CE6C5E" w:rsidRPr="006E4D78">
          <w:pgSz w:w="11909" w:h="16838"/>
          <w:pgMar w:top="1143" w:right="1286" w:bottom="1143" w:left="1286" w:header="0" w:footer="3" w:gutter="0"/>
          <w:cols w:space="720"/>
        </w:sectPr>
      </w:pPr>
    </w:p>
    <w:p w:rsidR="00CE6C5E" w:rsidRPr="006E4D78" w:rsidRDefault="00CE6C5E" w:rsidP="00CE6C5E">
      <w:pPr>
        <w:spacing w:after="0"/>
        <w:rPr>
          <w:sz w:val="24"/>
          <w:szCs w:val="24"/>
        </w:rPr>
      </w:pPr>
    </w:p>
    <w:p w:rsidR="00CE6C5E" w:rsidRPr="006E4D78" w:rsidRDefault="00CE6C5E" w:rsidP="00CE6C5E">
      <w:pPr>
        <w:rPr>
          <w:sz w:val="24"/>
          <w:szCs w:val="24"/>
        </w:rPr>
      </w:pPr>
    </w:p>
    <w:p w:rsidR="00CE6C5E" w:rsidRPr="006E4D78" w:rsidRDefault="00CE6C5E" w:rsidP="00CE6C5E">
      <w:pPr>
        <w:rPr>
          <w:sz w:val="24"/>
          <w:szCs w:val="24"/>
        </w:rPr>
      </w:pPr>
    </w:p>
    <w:p w:rsidR="00CE6C5E" w:rsidRPr="006E4D78" w:rsidRDefault="00CE6C5E" w:rsidP="00CE6C5E">
      <w:pPr>
        <w:rPr>
          <w:sz w:val="24"/>
          <w:szCs w:val="24"/>
        </w:rPr>
      </w:pPr>
    </w:p>
    <w:p w:rsidR="00CE6C5E" w:rsidRPr="006E4D78" w:rsidRDefault="00CE6C5E" w:rsidP="00CE6C5E">
      <w:pPr>
        <w:rPr>
          <w:sz w:val="24"/>
          <w:szCs w:val="24"/>
        </w:rPr>
      </w:pPr>
    </w:p>
    <w:p w:rsidR="00CE6C5E" w:rsidRPr="006E4D78" w:rsidRDefault="00CE6C5E" w:rsidP="00CE6C5E">
      <w:pPr>
        <w:rPr>
          <w:sz w:val="24"/>
          <w:szCs w:val="24"/>
        </w:rPr>
      </w:pPr>
    </w:p>
    <w:p w:rsidR="00CE6C5E" w:rsidRPr="006E4D78" w:rsidRDefault="00CE6C5E" w:rsidP="00CE6C5E">
      <w:pPr>
        <w:rPr>
          <w:sz w:val="24"/>
          <w:szCs w:val="24"/>
        </w:rPr>
      </w:pPr>
    </w:p>
    <w:p w:rsidR="00CE6C5E" w:rsidRDefault="00CE6C5E" w:rsidP="00CE6C5E">
      <w:pPr>
        <w:rPr>
          <w:sz w:val="24"/>
          <w:szCs w:val="24"/>
        </w:rPr>
      </w:pPr>
    </w:p>
    <w:p w:rsidR="00CE6C5E" w:rsidRPr="00F31FF6" w:rsidRDefault="00CE6C5E" w:rsidP="00CE6C5E">
      <w:pPr>
        <w:rPr>
          <w:sz w:val="2"/>
          <w:szCs w:val="2"/>
        </w:rPr>
        <w:sectPr w:rsidR="00CE6C5E" w:rsidRPr="00F31FF6">
          <w:type w:val="continuous"/>
          <w:pgSz w:w="11909" w:h="16838"/>
          <w:pgMar w:top="0" w:right="0" w:bottom="0" w:left="0" w:header="0" w:footer="3" w:gutter="0"/>
          <w:cols w:space="720"/>
        </w:sectPr>
      </w:pPr>
    </w:p>
    <w:p w:rsidR="00CE6C5E" w:rsidRDefault="00CE6C5E" w:rsidP="00CE6C5E">
      <w:pPr>
        <w:pStyle w:val="20"/>
        <w:shd w:val="clear" w:color="auto" w:fill="auto"/>
        <w:spacing w:before="0" w:after="0" w:line="274" w:lineRule="exact"/>
        <w:ind w:firstLine="0"/>
      </w:pPr>
      <w:r>
        <w:lastRenderedPageBreak/>
        <w:t>Выводы и предложения ревизионной комиссии:</w:t>
      </w:r>
    </w:p>
    <w:p w:rsidR="00CE6C5E" w:rsidRDefault="00CE6C5E" w:rsidP="00CE6C5E">
      <w:pPr>
        <w:pStyle w:val="20"/>
        <w:numPr>
          <w:ilvl w:val="0"/>
          <w:numId w:val="5"/>
        </w:numPr>
        <w:shd w:val="clear" w:color="auto" w:fill="auto"/>
        <w:tabs>
          <w:tab w:val="left" w:pos="704"/>
        </w:tabs>
        <w:spacing w:before="0" w:after="0" w:line="274" w:lineRule="exact"/>
        <w:ind w:left="360"/>
        <w:jc w:val="both"/>
      </w:pPr>
      <w:r>
        <w:t>В отсутствие жильцов в летнее время перерасчет по квартплате не производить.</w:t>
      </w:r>
    </w:p>
    <w:p w:rsidR="00CE6C5E" w:rsidRDefault="00CE6C5E" w:rsidP="00CE6C5E">
      <w:pPr>
        <w:pStyle w:val="20"/>
        <w:numPr>
          <w:ilvl w:val="0"/>
          <w:numId w:val="5"/>
        </w:numPr>
        <w:shd w:val="clear" w:color="auto" w:fill="auto"/>
        <w:tabs>
          <w:tab w:val="left" w:pos="704"/>
        </w:tabs>
        <w:spacing w:before="0" w:after="0" w:line="274" w:lineRule="exact"/>
        <w:ind w:left="720" w:right="20" w:hanging="360"/>
      </w:pPr>
      <w:r>
        <w:t>За период отключения горячей воды (на профилактические работы теплосети) платежи по горячей воде не начислять.</w:t>
      </w:r>
    </w:p>
    <w:p w:rsidR="00CE6C5E" w:rsidRDefault="00CE6C5E" w:rsidP="00CE6C5E">
      <w:pPr>
        <w:pStyle w:val="20"/>
        <w:numPr>
          <w:ilvl w:val="0"/>
          <w:numId w:val="5"/>
        </w:numPr>
        <w:shd w:val="clear" w:color="auto" w:fill="auto"/>
        <w:tabs>
          <w:tab w:val="left" w:pos="704"/>
        </w:tabs>
        <w:spacing w:before="0" w:after="0" w:line="274" w:lineRule="exact"/>
        <w:ind w:left="720" w:right="20" w:hanging="360"/>
      </w:pPr>
      <w:r>
        <w:t>Средства экономии направлять на дополнительное финансирование работ по текущему ремонту дома.</w:t>
      </w:r>
    </w:p>
    <w:p w:rsidR="00CE6C5E" w:rsidRDefault="00CE6C5E" w:rsidP="00CE6C5E">
      <w:pPr>
        <w:pStyle w:val="20"/>
        <w:numPr>
          <w:ilvl w:val="0"/>
          <w:numId w:val="5"/>
        </w:numPr>
        <w:shd w:val="clear" w:color="auto" w:fill="auto"/>
        <w:tabs>
          <w:tab w:val="left" w:pos="704"/>
        </w:tabs>
        <w:spacing w:before="0" w:after="0" w:line="274" w:lineRule="exact"/>
        <w:ind w:left="720" w:right="20" w:hanging="360"/>
      </w:pPr>
      <w:r>
        <w:t>Мерами воздействия на должников являются постоянные предупреждения. Из года в год звучат одни и те же фамилии (за редким исключением)</w:t>
      </w:r>
    </w:p>
    <w:p w:rsidR="00CE6C5E" w:rsidRDefault="00CE6C5E" w:rsidP="00CE6C5E">
      <w:pPr>
        <w:pStyle w:val="20"/>
        <w:shd w:val="clear" w:color="auto" w:fill="auto"/>
        <w:spacing w:before="0" w:after="0" w:line="274" w:lineRule="exact"/>
        <w:ind w:left="720" w:firstLine="0"/>
        <w:jc w:val="both"/>
      </w:pPr>
      <w:r>
        <w:t>Иски в суд на следующих должников:</w:t>
      </w:r>
    </w:p>
    <w:p w:rsidR="00CE6C5E" w:rsidRDefault="00CE6C5E" w:rsidP="00CE6C5E">
      <w:pPr>
        <w:pStyle w:val="20"/>
        <w:numPr>
          <w:ilvl w:val="0"/>
          <w:numId w:val="6"/>
        </w:numPr>
        <w:shd w:val="clear" w:color="auto" w:fill="auto"/>
        <w:tabs>
          <w:tab w:val="left" w:pos="1070"/>
        </w:tabs>
        <w:spacing w:before="0" w:after="0" w:line="274" w:lineRule="exact"/>
        <w:ind w:left="720"/>
        <w:jc w:val="both"/>
      </w:pPr>
      <w:r>
        <w:t>Иванову кв.32</w:t>
      </w:r>
    </w:p>
    <w:p w:rsidR="00CE6C5E" w:rsidRDefault="00CE6C5E" w:rsidP="00CE6C5E">
      <w:pPr>
        <w:pStyle w:val="20"/>
        <w:numPr>
          <w:ilvl w:val="0"/>
          <w:numId w:val="6"/>
        </w:numPr>
        <w:shd w:val="clear" w:color="auto" w:fill="auto"/>
        <w:tabs>
          <w:tab w:val="left" w:pos="1070"/>
        </w:tabs>
        <w:spacing w:before="0" w:after="0" w:line="274" w:lineRule="exact"/>
        <w:ind w:left="720"/>
        <w:jc w:val="both"/>
      </w:pPr>
      <w:r>
        <w:t>Феоктистова кв. 13 8</w:t>
      </w:r>
    </w:p>
    <w:p w:rsidR="00CE6C5E" w:rsidRDefault="00CE6C5E" w:rsidP="00CE6C5E">
      <w:pPr>
        <w:pStyle w:val="20"/>
        <w:numPr>
          <w:ilvl w:val="0"/>
          <w:numId w:val="5"/>
        </w:numPr>
        <w:shd w:val="clear" w:color="auto" w:fill="auto"/>
        <w:tabs>
          <w:tab w:val="left" w:pos="704"/>
        </w:tabs>
        <w:spacing w:before="0" w:after="0" w:line="274" w:lineRule="exact"/>
        <w:ind w:left="720" w:right="20" w:hanging="360"/>
      </w:pPr>
      <w:r>
        <w:t xml:space="preserve">По итогам финансового года премировать штатных работников и Губанову Г.С. в размере месячного оклада за </w:t>
      </w:r>
      <w:r>
        <w:rPr>
          <w:rStyle w:val="213pt"/>
        </w:rPr>
        <w:t xml:space="preserve">2010 </w:t>
      </w:r>
      <w:r>
        <w:t>год.</w:t>
      </w:r>
    </w:p>
    <w:p w:rsidR="00CE6C5E" w:rsidRDefault="00CE6C5E" w:rsidP="00CE6C5E">
      <w:pPr>
        <w:pStyle w:val="20"/>
        <w:numPr>
          <w:ilvl w:val="0"/>
          <w:numId w:val="5"/>
        </w:numPr>
        <w:shd w:val="clear" w:color="auto" w:fill="auto"/>
        <w:tabs>
          <w:tab w:val="left" w:pos="704"/>
        </w:tabs>
        <w:spacing w:before="0" w:after="1363" w:line="274" w:lineRule="exact"/>
        <w:ind w:left="360"/>
        <w:jc w:val="both"/>
      </w:pPr>
      <w:r>
        <w:t>Работу правления признать удовлетворительной.</w:t>
      </w:r>
    </w:p>
    <w:p w:rsidR="00CE6C5E" w:rsidRDefault="00CE6C5E" w:rsidP="00CE6C5E">
      <w:pPr>
        <w:pStyle w:val="20"/>
        <w:shd w:val="clear" w:color="auto" w:fill="auto"/>
        <w:tabs>
          <w:tab w:val="left" w:pos="704"/>
        </w:tabs>
        <w:spacing w:before="0" w:after="1363" w:line="274" w:lineRule="exact"/>
        <w:ind w:left="360" w:firstLine="0"/>
        <w:jc w:val="both"/>
      </w:pPr>
      <w:r>
        <w:t>Председатель ревизионной комиссии                                                  Никитина С.Н.</w:t>
      </w:r>
    </w:p>
    <w:p w:rsidR="00CE6C5E" w:rsidRDefault="00CE6C5E" w:rsidP="00CE6C5E">
      <w:pPr>
        <w:pStyle w:val="20"/>
        <w:shd w:val="clear" w:color="auto" w:fill="auto"/>
        <w:tabs>
          <w:tab w:val="left" w:pos="704"/>
        </w:tabs>
        <w:spacing w:before="0" w:after="1363" w:line="274" w:lineRule="exact"/>
        <w:ind w:left="360" w:firstLine="0"/>
        <w:jc w:val="both"/>
      </w:pPr>
      <w:r>
        <w:t xml:space="preserve">Член ревизионной комиссии                                                             </w:t>
      </w:r>
      <w:proofErr w:type="spellStart"/>
      <w:r>
        <w:t>Плющикова</w:t>
      </w:r>
      <w:proofErr w:type="spellEnd"/>
      <w:r>
        <w:t xml:space="preserve"> К.П.</w:t>
      </w:r>
    </w:p>
    <w:p w:rsidR="00CE6C5E" w:rsidRPr="0004327D" w:rsidRDefault="00CE6C5E" w:rsidP="00CE6C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E6C5E" w:rsidRPr="0004327D" w:rsidRDefault="00CE6C5E" w:rsidP="00CE6C5E">
      <w:pPr>
        <w:jc w:val="both"/>
        <w:rPr>
          <w:rFonts w:ascii="Arial" w:hAnsi="Arial" w:cs="Arial"/>
          <w:sz w:val="24"/>
          <w:szCs w:val="24"/>
        </w:rPr>
      </w:pPr>
    </w:p>
    <w:p w:rsidR="00CE6C5E" w:rsidRDefault="00CE6C5E" w:rsidP="00CE6C5E">
      <w:pPr>
        <w:pStyle w:val="20"/>
        <w:shd w:val="clear" w:color="auto" w:fill="auto"/>
        <w:spacing w:before="0" w:after="0"/>
        <w:ind w:left="20" w:firstLine="0"/>
      </w:pPr>
      <w:r>
        <w:t>Отчеты бухгалтера прилагаются на 13-ти листах:</w:t>
      </w:r>
    </w:p>
    <w:p w:rsidR="00CE6C5E" w:rsidRDefault="00CE6C5E" w:rsidP="00CE6C5E">
      <w:pPr>
        <w:pStyle w:val="20"/>
        <w:numPr>
          <w:ilvl w:val="0"/>
          <w:numId w:val="8"/>
        </w:numPr>
        <w:shd w:val="clear" w:color="auto" w:fill="auto"/>
        <w:tabs>
          <w:tab w:val="left" w:pos="704"/>
        </w:tabs>
        <w:spacing w:before="0" w:after="0"/>
        <w:ind w:left="360"/>
        <w:jc w:val="both"/>
      </w:pPr>
      <w:r>
        <w:t>Уточненная смета доходов и расходов ЖСК-317 на 2010 год.</w:t>
      </w:r>
    </w:p>
    <w:p w:rsidR="00CE6C5E" w:rsidRDefault="00CE6C5E" w:rsidP="00CE6C5E">
      <w:pPr>
        <w:pStyle w:val="20"/>
        <w:numPr>
          <w:ilvl w:val="0"/>
          <w:numId w:val="8"/>
        </w:numPr>
        <w:shd w:val="clear" w:color="auto" w:fill="auto"/>
        <w:tabs>
          <w:tab w:val="left" w:pos="704"/>
        </w:tabs>
        <w:spacing w:before="0" w:after="0"/>
        <w:ind w:left="360"/>
        <w:jc w:val="both"/>
      </w:pPr>
      <w:r>
        <w:t>Отчет ЖСК-317 за 2010 год.</w:t>
      </w:r>
    </w:p>
    <w:p w:rsidR="00CE6C5E" w:rsidRDefault="00CE6C5E" w:rsidP="00CE6C5E">
      <w:pPr>
        <w:pStyle w:val="20"/>
        <w:numPr>
          <w:ilvl w:val="0"/>
          <w:numId w:val="8"/>
        </w:numPr>
        <w:shd w:val="clear" w:color="auto" w:fill="auto"/>
        <w:tabs>
          <w:tab w:val="left" w:pos="704"/>
        </w:tabs>
        <w:spacing w:before="0" w:after="0"/>
        <w:ind w:left="360"/>
        <w:jc w:val="both"/>
      </w:pPr>
      <w:r>
        <w:t>Отчет за 2010 год (ЖСК-317)</w:t>
      </w:r>
    </w:p>
    <w:p w:rsidR="00CE6C5E" w:rsidRDefault="00CE6C5E" w:rsidP="00CE6C5E">
      <w:pPr>
        <w:pStyle w:val="20"/>
        <w:numPr>
          <w:ilvl w:val="0"/>
          <w:numId w:val="8"/>
        </w:numPr>
        <w:shd w:val="clear" w:color="auto" w:fill="auto"/>
        <w:tabs>
          <w:tab w:val="left" w:pos="704"/>
        </w:tabs>
        <w:spacing w:before="0" w:after="0"/>
        <w:ind w:left="360"/>
        <w:jc w:val="both"/>
      </w:pPr>
      <w:r>
        <w:t>Реестр расходов за 2010 год.</w:t>
      </w:r>
    </w:p>
    <w:p w:rsidR="00CE6C5E" w:rsidRDefault="00CE6C5E" w:rsidP="00CE6C5E">
      <w:pPr>
        <w:pStyle w:val="20"/>
        <w:numPr>
          <w:ilvl w:val="0"/>
          <w:numId w:val="8"/>
        </w:numPr>
        <w:shd w:val="clear" w:color="auto" w:fill="auto"/>
        <w:tabs>
          <w:tab w:val="left" w:pos="704"/>
        </w:tabs>
        <w:spacing w:before="0" w:after="0"/>
        <w:ind w:left="360"/>
        <w:jc w:val="both"/>
      </w:pPr>
      <w:r>
        <w:t>Журнал - ордер №2 (по кредиту счета №51 «расчетный счет»)</w:t>
      </w:r>
    </w:p>
    <w:p w:rsidR="00CE6C5E" w:rsidRDefault="00CE6C5E" w:rsidP="00CE6C5E">
      <w:pPr>
        <w:pStyle w:val="20"/>
        <w:numPr>
          <w:ilvl w:val="0"/>
          <w:numId w:val="8"/>
        </w:numPr>
        <w:shd w:val="clear" w:color="auto" w:fill="auto"/>
        <w:tabs>
          <w:tab w:val="left" w:pos="704"/>
        </w:tabs>
        <w:spacing w:before="0" w:after="0"/>
        <w:ind w:left="360"/>
        <w:jc w:val="both"/>
      </w:pPr>
      <w:r>
        <w:t>Ведомость дебета счета №51 «расчетный счет»</w:t>
      </w:r>
    </w:p>
    <w:p w:rsidR="00CE6C5E" w:rsidRDefault="00CE6C5E" w:rsidP="00CE6C5E">
      <w:pPr>
        <w:pStyle w:val="20"/>
        <w:shd w:val="clear" w:color="auto" w:fill="auto"/>
        <w:tabs>
          <w:tab w:val="left" w:pos="704"/>
        </w:tabs>
        <w:spacing w:before="0" w:after="0"/>
        <w:ind w:firstLine="0"/>
        <w:jc w:val="both"/>
      </w:pPr>
    </w:p>
    <w:p w:rsidR="00CE6C5E" w:rsidRDefault="00CE6C5E" w:rsidP="00CE6C5E">
      <w:pPr>
        <w:pStyle w:val="20"/>
        <w:shd w:val="clear" w:color="auto" w:fill="auto"/>
        <w:tabs>
          <w:tab w:val="left" w:pos="704"/>
        </w:tabs>
        <w:spacing w:before="0" w:after="0"/>
        <w:ind w:firstLine="0"/>
        <w:jc w:val="both"/>
      </w:pPr>
    </w:p>
    <w:p w:rsidR="00CE6C5E" w:rsidRDefault="00CE6C5E" w:rsidP="00CE6C5E">
      <w:pPr>
        <w:pStyle w:val="20"/>
        <w:shd w:val="clear" w:color="auto" w:fill="auto"/>
        <w:tabs>
          <w:tab w:val="left" w:pos="704"/>
        </w:tabs>
        <w:spacing w:before="0" w:after="0"/>
        <w:ind w:firstLine="0"/>
        <w:jc w:val="both"/>
      </w:pPr>
    </w:p>
    <w:p w:rsidR="00D85374" w:rsidRDefault="00D85374"/>
    <w:sectPr w:rsidR="00D85374" w:rsidSect="00197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67781"/>
    <w:multiLevelType w:val="multilevel"/>
    <w:tmpl w:val="D4764C9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5516DF5"/>
    <w:multiLevelType w:val="multilevel"/>
    <w:tmpl w:val="40822D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D4E787A"/>
    <w:multiLevelType w:val="multilevel"/>
    <w:tmpl w:val="8242B9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CA43D5B"/>
    <w:multiLevelType w:val="multilevel"/>
    <w:tmpl w:val="3E4ECBC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CE20D37"/>
    <w:multiLevelType w:val="hybridMultilevel"/>
    <w:tmpl w:val="E182D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A3D37"/>
    <w:multiLevelType w:val="multilevel"/>
    <w:tmpl w:val="3D18464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06E0534"/>
    <w:multiLevelType w:val="multilevel"/>
    <w:tmpl w:val="B2D404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66A0F09"/>
    <w:multiLevelType w:val="multilevel"/>
    <w:tmpl w:val="E26CDF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6C5E"/>
    <w:rsid w:val="00003A6B"/>
    <w:rsid w:val="00013838"/>
    <w:rsid w:val="0003470E"/>
    <w:rsid w:val="0003662B"/>
    <w:rsid w:val="00036CC8"/>
    <w:rsid w:val="00043D9D"/>
    <w:rsid w:val="00050383"/>
    <w:rsid w:val="00064240"/>
    <w:rsid w:val="00097923"/>
    <w:rsid w:val="000C0F25"/>
    <w:rsid w:val="00112F69"/>
    <w:rsid w:val="00117B12"/>
    <w:rsid w:val="00151627"/>
    <w:rsid w:val="00163CDD"/>
    <w:rsid w:val="00172681"/>
    <w:rsid w:val="0017326E"/>
    <w:rsid w:val="001761C7"/>
    <w:rsid w:val="00191AFA"/>
    <w:rsid w:val="00197407"/>
    <w:rsid w:val="001A6AD5"/>
    <w:rsid w:val="001D6767"/>
    <w:rsid w:val="001E4575"/>
    <w:rsid w:val="00211C19"/>
    <w:rsid w:val="00213ADD"/>
    <w:rsid w:val="00215066"/>
    <w:rsid w:val="00234091"/>
    <w:rsid w:val="00266B64"/>
    <w:rsid w:val="00266C83"/>
    <w:rsid w:val="00271907"/>
    <w:rsid w:val="002820EA"/>
    <w:rsid w:val="002B20D2"/>
    <w:rsid w:val="002C22D4"/>
    <w:rsid w:val="003011EE"/>
    <w:rsid w:val="0032657E"/>
    <w:rsid w:val="00336F8C"/>
    <w:rsid w:val="00346262"/>
    <w:rsid w:val="003523F9"/>
    <w:rsid w:val="00361BA3"/>
    <w:rsid w:val="00380971"/>
    <w:rsid w:val="00384FB0"/>
    <w:rsid w:val="003A5783"/>
    <w:rsid w:val="003E04CE"/>
    <w:rsid w:val="003F6C5E"/>
    <w:rsid w:val="003F7210"/>
    <w:rsid w:val="004249F3"/>
    <w:rsid w:val="004275E5"/>
    <w:rsid w:val="00430873"/>
    <w:rsid w:val="004455A4"/>
    <w:rsid w:val="00464A71"/>
    <w:rsid w:val="0046743F"/>
    <w:rsid w:val="00467B31"/>
    <w:rsid w:val="004920E6"/>
    <w:rsid w:val="0049227E"/>
    <w:rsid w:val="00497B01"/>
    <w:rsid w:val="004A0C9B"/>
    <w:rsid w:val="004D1181"/>
    <w:rsid w:val="004F3388"/>
    <w:rsid w:val="005033F4"/>
    <w:rsid w:val="00504A5E"/>
    <w:rsid w:val="0052050C"/>
    <w:rsid w:val="00527DA1"/>
    <w:rsid w:val="00541129"/>
    <w:rsid w:val="00560ECE"/>
    <w:rsid w:val="00570E6F"/>
    <w:rsid w:val="005A70D6"/>
    <w:rsid w:val="005B56B3"/>
    <w:rsid w:val="005C56C0"/>
    <w:rsid w:val="005D13E7"/>
    <w:rsid w:val="005F26F8"/>
    <w:rsid w:val="005F6871"/>
    <w:rsid w:val="00606C39"/>
    <w:rsid w:val="00612A9F"/>
    <w:rsid w:val="00631532"/>
    <w:rsid w:val="00651BC6"/>
    <w:rsid w:val="00653170"/>
    <w:rsid w:val="006929EE"/>
    <w:rsid w:val="006B45F2"/>
    <w:rsid w:val="006C6ED5"/>
    <w:rsid w:val="006E1C5E"/>
    <w:rsid w:val="006E69C1"/>
    <w:rsid w:val="007007CC"/>
    <w:rsid w:val="007078C0"/>
    <w:rsid w:val="007A3A03"/>
    <w:rsid w:val="007C7E60"/>
    <w:rsid w:val="007D0BE7"/>
    <w:rsid w:val="0080339E"/>
    <w:rsid w:val="00807287"/>
    <w:rsid w:val="008312CE"/>
    <w:rsid w:val="00842A7E"/>
    <w:rsid w:val="00845A14"/>
    <w:rsid w:val="00851E64"/>
    <w:rsid w:val="008723E8"/>
    <w:rsid w:val="00873323"/>
    <w:rsid w:val="0088187B"/>
    <w:rsid w:val="008903E1"/>
    <w:rsid w:val="00897E2F"/>
    <w:rsid w:val="008A089D"/>
    <w:rsid w:val="008A09F9"/>
    <w:rsid w:val="008A2598"/>
    <w:rsid w:val="008A6536"/>
    <w:rsid w:val="008C1B1C"/>
    <w:rsid w:val="008C4DB7"/>
    <w:rsid w:val="008C5B9D"/>
    <w:rsid w:val="008E1656"/>
    <w:rsid w:val="00910787"/>
    <w:rsid w:val="0093717E"/>
    <w:rsid w:val="00956682"/>
    <w:rsid w:val="00961BA9"/>
    <w:rsid w:val="009624B1"/>
    <w:rsid w:val="009669E7"/>
    <w:rsid w:val="009737AE"/>
    <w:rsid w:val="0098126D"/>
    <w:rsid w:val="009842B9"/>
    <w:rsid w:val="00984F3A"/>
    <w:rsid w:val="009A0872"/>
    <w:rsid w:val="009B1E65"/>
    <w:rsid w:val="009C1B26"/>
    <w:rsid w:val="009C66B6"/>
    <w:rsid w:val="009D5E13"/>
    <w:rsid w:val="009D6F42"/>
    <w:rsid w:val="00A15FED"/>
    <w:rsid w:val="00A265D2"/>
    <w:rsid w:val="00A33B08"/>
    <w:rsid w:val="00A375EC"/>
    <w:rsid w:val="00A45F66"/>
    <w:rsid w:val="00A77C80"/>
    <w:rsid w:val="00AA10F2"/>
    <w:rsid w:val="00AA5BC0"/>
    <w:rsid w:val="00AA622F"/>
    <w:rsid w:val="00AC5BD2"/>
    <w:rsid w:val="00AD0094"/>
    <w:rsid w:val="00AD1D06"/>
    <w:rsid w:val="00AD52BD"/>
    <w:rsid w:val="00AD6E85"/>
    <w:rsid w:val="00AF60DF"/>
    <w:rsid w:val="00B244E7"/>
    <w:rsid w:val="00B603CE"/>
    <w:rsid w:val="00B629F8"/>
    <w:rsid w:val="00B65B71"/>
    <w:rsid w:val="00B932F2"/>
    <w:rsid w:val="00BB7567"/>
    <w:rsid w:val="00BD04CB"/>
    <w:rsid w:val="00BD3737"/>
    <w:rsid w:val="00BE00B2"/>
    <w:rsid w:val="00BE260D"/>
    <w:rsid w:val="00BE52E8"/>
    <w:rsid w:val="00BE5B3C"/>
    <w:rsid w:val="00C413CE"/>
    <w:rsid w:val="00C6547D"/>
    <w:rsid w:val="00C94B4F"/>
    <w:rsid w:val="00CD5BAC"/>
    <w:rsid w:val="00CE6C5E"/>
    <w:rsid w:val="00CF2D16"/>
    <w:rsid w:val="00CF6E19"/>
    <w:rsid w:val="00D02B9B"/>
    <w:rsid w:val="00D53BC1"/>
    <w:rsid w:val="00D62F5B"/>
    <w:rsid w:val="00D63A99"/>
    <w:rsid w:val="00D81D4E"/>
    <w:rsid w:val="00D85374"/>
    <w:rsid w:val="00D87DAE"/>
    <w:rsid w:val="00D92010"/>
    <w:rsid w:val="00DA40F2"/>
    <w:rsid w:val="00DB637D"/>
    <w:rsid w:val="00DD19FB"/>
    <w:rsid w:val="00DE1E19"/>
    <w:rsid w:val="00E26430"/>
    <w:rsid w:val="00E61487"/>
    <w:rsid w:val="00E74D68"/>
    <w:rsid w:val="00E92D84"/>
    <w:rsid w:val="00EC45E5"/>
    <w:rsid w:val="00EC5370"/>
    <w:rsid w:val="00EE2A87"/>
    <w:rsid w:val="00F16013"/>
    <w:rsid w:val="00F40807"/>
    <w:rsid w:val="00F4379A"/>
    <w:rsid w:val="00F537FD"/>
    <w:rsid w:val="00F73779"/>
    <w:rsid w:val="00FB6C6B"/>
    <w:rsid w:val="00FE7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locked/>
    <w:rsid w:val="00CE6C5E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40">
    <w:name w:val="Заголовок №4"/>
    <w:basedOn w:val="a"/>
    <w:link w:val="4"/>
    <w:rsid w:val="00CE6C5E"/>
    <w:pPr>
      <w:widowControl w:val="0"/>
      <w:shd w:val="clear" w:color="auto" w:fill="FFFFFF"/>
      <w:spacing w:after="60" w:line="0" w:lineRule="atLeast"/>
      <w:jc w:val="center"/>
      <w:outlineLvl w:val="3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character" w:customStyle="1" w:styleId="2">
    <w:name w:val="Основной текст (2)_"/>
    <w:basedOn w:val="a0"/>
    <w:link w:val="20"/>
    <w:locked/>
    <w:rsid w:val="00CE6C5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6C5E"/>
    <w:pPr>
      <w:widowControl w:val="0"/>
      <w:shd w:val="clear" w:color="auto" w:fill="FFFFFF"/>
      <w:spacing w:before="60" w:after="240" w:line="278" w:lineRule="exact"/>
      <w:ind w:hanging="360"/>
    </w:pPr>
    <w:rPr>
      <w:rFonts w:ascii="Times New Roman" w:eastAsia="Times New Roman" w:hAnsi="Times New Roman" w:cs="Times New Roman"/>
      <w:lang w:eastAsia="en-US"/>
    </w:rPr>
  </w:style>
  <w:style w:type="character" w:customStyle="1" w:styleId="a3">
    <w:name w:val="Подпись к таблице_"/>
    <w:basedOn w:val="a0"/>
    <w:link w:val="a4"/>
    <w:locked/>
    <w:rsid w:val="00CE6C5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CE6C5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character" w:customStyle="1" w:styleId="213pt">
    <w:name w:val="Основной текст (2) + 13 pt"/>
    <w:basedOn w:val="2"/>
    <w:rsid w:val="00CE6C5E"/>
    <w:rPr>
      <w:color w:val="000000"/>
      <w:spacing w:val="0"/>
      <w:w w:val="100"/>
      <w:position w:val="0"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4674</Characters>
  <Application>Microsoft Office Word</Application>
  <DocSecurity>0</DocSecurity>
  <Lines>38</Lines>
  <Paragraphs>10</Paragraphs>
  <ScaleCrop>false</ScaleCrop>
  <Company>RePack by SPecialiST</Company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Taschan</dc:creator>
  <cp:lastModifiedBy>Taschan</cp:lastModifiedBy>
  <cp:revision>1</cp:revision>
  <dcterms:created xsi:type="dcterms:W3CDTF">2012-06-13T07:47:00Z</dcterms:created>
  <dcterms:modified xsi:type="dcterms:W3CDTF">2012-06-13T07:48:00Z</dcterms:modified>
</cp:coreProperties>
</file>